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F571C8">
              <w:t>16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F571C8">
              <w:t>1</w:t>
            </w:r>
          </w:p>
        </w:tc>
        <w:tc>
          <w:tcPr>
            <w:tcW w:w="5880" w:type="dxa"/>
          </w:tcPr>
          <w:p w:rsidR="00AD45DE" w:rsidRDefault="00F571C8">
            <w:r>
              <w:t>MEASURES OF CENTER</w:t>
            </w:r>
          </w:p>
        </w:tc>
      </w:tr>
    </w:tbl>
    <w:p w:rsidR="00AD07AF" w:rsidRDefault="00AD07AF" w:rsidP="00121166">
      <w:pPr>
        <w:rPr>
          <w:b/>
        </w:rPr>
      </w:pPr>
    </w:p>
    <w:tbl>
      <w:tblPr>
        <w:tblW w:w="48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98"/>
        <w:gridCol w:w="698"/>
        <w:gridCol w:w="698"/>
        <w:gridCol w:w="698"/>
        <w:gridCol w:w="712"/>
        <w:gridCol w:w="684"/>
      </w:tblGrid>
      <w:tr w:rsidR="00BE6DAA" w:rsidRPr="008B6752" w:rsidTr="002252A4">
        <w:trPr>
          <w:trHeight w:val="374"/>
          <w:jc w:val="center"/>
        </w:trPr>
        <w:tc>
          <w:tcPr>
            <w:tcW w:w="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DAA" w:rsidRPr="008B6752" w:rsidRDefault="00BE6DAA" w:rsidP="002252A4">
            <w:pPr>
              <w:tabs>
                <w:tab w:val="left" w:pos="2915"/>
              </w:tabs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8B6752">
              <w:rPr>
                <w:rFonts w:eastAsiaTheme="minorEastAsia"/>
                <w:bCs/>
                <w:iCs/>
                <w:sz w:val="24"/>
                <w:szCs w:val="24"/>
              </w:rPr>
              <w:t>18</w:t>
            </w:r>
          </w:p>
        </w:tc>
      </w:tr>
    </w:tbl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Cs/>
          <w:sz w:val="24"/>
          <w:szCs w:val="24"/>
        </w:rPr>
      </w:pPr>
    </w:p>
    <w:p w:rsidR="00BE6DAA" w:rsidRDefault="00BE6DAA" w:rsidP="00BE6DAA">
      <w:pPr>
        <w:tabs>
          <w:tab w:val="left" w:pos="2915"/>
        </w:tabs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  <w:u w:val="single"/>
        </w:rPr>
        <w:t>Mean</w:t>
      </w:r>
      <w:r>
        <w:rPr>
          <w:rFonts w:eastAsiaTheme="minorEastAsia"/>
          <w:bCs/>
          <w:iCs/>
          <w:sz w:val="24"/>
          <w:szCs w:val="24"/>
        </w:rPr>
        <w:t xml:space="preserve"> – The average of a data set. To find the mean, add up all the numbers in the data set then divide the amount of numbers in the data set.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13 + 23 + 21 + 20 + 21 + 24 + 18 = 140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140 ÷ 7 = 20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/>
          <w:bCs/>
          <w:iCs/>
          <w:sz w:val="24"/>
          <w:szCs w:val="24"/>
        </w:rPr>
      </w:pPr>
      <w:r w:rsidRPr="00417936">
        <w:rPr>
          <w:rFonts w:eastAsiaTheme="minorEastAsia"/>
          <w:b/>
          <w:bCs/>
          <w:iCs/>
          <w:sz w:val="24"/>
          <w:szCs w:val="24"/>
          <w:highlight w:val="yellow"/>
        </w:rPr>
        <w:t>MEAN = 20</w:t>
      </w:r>
      <w:r w:rsidRPr="00417936">
        <w:rPr>
          <w:rFonts w:eastAsiaTheme="minorEastAsia"/>
          <w:b/>
          <w:bCs/>
          <w:iCs/>
          <w:sz w:val="24"/>
          <w:szCs w:val="24"/>
        </w:rPr>
        <w:t xml:space="preserve"> 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/>
          <w:bCs/>
          <w:iCs/>
          <w:sz w:val="24"/>
          <w:szCs w:val="24"/>
        </w:rPr>
      </w:pPr>
    </w:p>
    <w:p w:rsidR="00BE6DAA" w:rsidRDefault="00BE6DAA" w:rsidP="00BE6DAA">
      <w:pPr>
        <w:tabs>
          <w:tab w:val="left" w:pos="2915"/>
        </w:tabs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  <w:u w:val="single"/>
        </w:rPr>
        <w:t>Median</w:t>
      </w:r>
      <w:r>
        <w:rPr>
          <w:rFonts w:eastAsiaTheme="minorEastAsia"/>
          <w:bCs/>
          <w:iCs/>
          <w:sz w:val="24"/>
          <w:szCs w:val="24"/>
        </w:rPr>
        <w:t xml:space="preserve"> – The number in the middle. To find the median, order the numbers from least the greatest. The number in the middle is the median.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13, 18, 20, </w:t>
      </w:r>
      <w:r w:rsidRPr="00417936">
        <w:rPr>
          <w:rFonts w:eastAsiaTheme="minorEastAsia"/>
          <w:b/>
          <w:bCs/>
          <w:iCs/>
          <w:sz w:val="24"/>
          <w:szCs w:val="24"/>
          <w:highlight w:val="yellow"/>
        </w:rPr>
        <w:t>21</w:t>
      </w:r>
      <w:r>
        <w:rPr>
          <w:rFonts w:eastAsiaTheme="minorEastAsia"/>
          <w:bCs/>
          <w:iCs/>
          <w:sz w:val="24"/>
          <w:szCs w:val="24"/>
        </w:rPr>
        <w:t>, 21, 23, 24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/>
          <w:bCs/>
          <w:iCs/>
          <w:sz w:val="24"/>
          <w:szCs w:val="24"/>
        </w:rPr>
      </w:pPr>
      <w:r w:rsidRPr="00417936">
        <w:rPr>
          <w:rFonts w:eastAsiaTheme="minorEastAsia"/>
          <w:b/>
          <w:bCs/>
          <w:iCs/>
          <w:sz w:val="24"/>
          <w:szCs w:val="24"/>
          <w:highlight w:val="yellow"/>
        </w:rPr>
        <w:t>MEDIAN = 21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/>
          <w:iCs/>
          <w:sz w:val="24"/>
          <w:szCs w:val="24"/>
        </w:rPr>
      </w:pPr>
      <w:r>
        <w:rPr>
          <w:rFonts w:eastAsiaTheme="minorEastAsia"/>
          <w:bCs/>
          <w:i/>
          <w:iCs/>
          <w:sz w:val="24"/>
          <w:szCs w:val="24"/>
        </w:rPr>
        <w:t>If there are two numbers in the middle, the median is the average of those two.</w:t>
      </w:r>
    </w:p>
    <w:p w:rsidR="00BE6DAA" w:rsidRDefault="00BE6DAA" w:rsidP="00BE6DAA">
      <w:pPr>
        <w:tabs>
          <w:tab w:val="left" w:pos="2915"/>
        </w:tabs>
        <w:jc w:val="center"/>
        <w:rPr>
          <w:rFonts w:eastAsiaTheme="minorEastAsia"/>
          <w:bCs/>
          <w:i/>
          <w:iCs/>
          <w:sz w:val="24"/>
          <w:szCs w:val="24"/>
        </w:rPr>
      </w:pPr>
    </w:p>
    <w:p w:rsidR="00BE6DAA" w:rsidRDefault="00BE6DAA" w:rsidP="00BE6DAA">
      <w:pPr>
        <w:tabs>
          <w:tab w:val="left" w:pos="2915"/>
        </w:tabs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p w:rsidR="00BE6DAA" w:rsidRDefault="00BE6DAA" w:rsidP="00BE6DAA">
      <w:pPr>
        <w:tabs>
          <w:tab w:val="left" w:pos="2915"/>
        </w:tabs>
        <w:rPr>
          <w:rFonts w:eastAsiaTheme="minorEastAsia"/>
          <w:b/>
          <w:bCs/>
          <w:i/>
          <w:iCs/>
          <w:sz w:val="24"/>
          <w:szCs w:val="24"/>
          <w:u w:val="single"/>
        </w:rPr>
      </w:pPr>
      <w:r>
        <w:rPr>
          <w:rFonts w:eastAsiaTheme="minorEastAsia"/>
          <w:b/>
          <w:bCs/>
          <w:i/>
          <w:iCs/>
          <w:sz w:val="24"/>
          <w:szCs w:val="24"/>
          <w:u w:val="single"/>
        </w:rPr>
        <w:t>HOW DO YOU KNOW WHICH MEASURE OF CENTER BEST DESCRIBES THE DATA?</w:t>
      </w:r>
    </w:p>
    <w:p w:rsidR="00BE6DAA" w:rsidRDefault="00BE6DAA" w:rsidP="00BE6DAA">
      <w:pP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HINTS: </w:t>
      </w:r>
    </w:p>
    <w:p w:rsidR="00BE6DAA" w:rsidRDefault="00BE6DAA" w:rsidP="00BE6DAA">
      <w:pP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IF THE MEAN AND MEDIAN ARE SIMILAR, THEN THEY </w:t>
      </w:r>
      <w:r>
        <w:rPr>
          <w:rFonts w:eastAsiaTheme="minorEastAsia"/>
          <w:bCs/>
          <w:sz w:val="24"/>
          <w:szCs w:val="24"/>
          <w:u w:val="single"/>
        </w:rPr>
        <w:t>BOTH</w:t>
      </w:r>
      <w:r>
        <w:rPr>
          <w:rFonts w:eastAsiaTheme="minorEastAsia"/>
          <w:bCs/>
          <w:sz w:val="24"/>
          <w:szCs w:val="24"/>
        </w:rPr>
        <w:t xml:space="preserve"> BEST DESCRIBE THE DATA.</w:t>
      </w:r>
    </w:p>
    <w:p w:rsidR="00BE6DAA" w:rsidRPr="00107A05" w:rsidRDefault="00BE6DAA" w:rsidP="00BE6DAA">
      <w:pP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IF THE TWO ARE NOT SIMILAR, THERE IS PROBABLY AN OUTLIER WHICH GREATLY AFFECTS THE MEAN. THEREFORE, THE MEDIAN BEST DESCRIBES THE DATA.</w:t>
      </w:r>
    </w:p>
    <w:p w:rsidR="00121166" w:rsidRPr="004426B9" w:rsidRDefault="00121166" w:rsidP="004426B9">
      <w:bookmarkStart w:id="0" w:name="_GoBack"/>
      <w:bookmarkEnd w:id="0"/>
    </w:p>
    <w:sectPr w:rsidR="00121166" w:rsidRPr="004426B9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E6DAA"/>
    <w:rsid w:val="00BF0830"/>
    <w:rsid w:val="00CA1D04"/>
    <w:rsid w:val="00D00AD9"/>
    <w:rsid w:val="00D86CC5"/>
    <w:rsid w:val="00D96F39"/>
    <w:rsid w:val="00E31966"/>
    <w:rsid w:val="00E61BED"/>
    <w:rsid w:val="00EF6DB3"/>
    <w:rsid w:val="00F571C8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2016-07-30T22:04:00Z</dcterms:created>
  <dcterms:modified xsi:type="dcterms:W3CDTF">2016-07-30T22:04:00Z</dcterms:modified>
</cp:coreProperties>
</file>